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8F" w:rsidRPr="009B6689" w:rsidRDefault="00495725" w:rsidP="009B6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6FE2">
        <w:rPr>
          <w:b/>
          <w:sz w:val="28"/>
          <w:szCs w:val="28"/>
        </w:rPr>
        <w:t>ZARASŲ RAJONO DUSETŲ MENO MOKYKLOS</w:t>
      </w:r>
    </w:p>
    <w:p w:rsidR="00D53943" w:rsidRPr="00BE22CB" w:rsidRDefault="009B6689" w:rsidP="009B6689">
      <w:pPr>
        <w:jc w:val="center"/>
        <w:rPr>
          <w:b/>
          <w:szCs w:val="24"/>
        </w:rPr>
      </w:pPr>
      <w:r w:rsidRPr="00BE22CB">
        <w:rPr>
          <w:b/>
          <w:szCs w:val="24"/>
        </w:rPr>
        <w:t>INFORMACIJOS APIE PRANEŠIMŲ, SUSIJUSIŲ SU GALIMOMIS KORUPCIJOS APRAIŠKOMIS</w:t>
      </w:r>
      <w:r w:rsidR="00403684">
        <w:rPr>
          <w:b/>
          <w:szCs w:val="24"/>
        </w:rPr>
        <w:t xml:space="preserve"> IR </w:t>
      </w:r>
      <w:r w:rsidRPr="00BE22CB">
        <w:rPr>
          <w:b/>
          <w:szCs w:val="24"/>
        </w:rPr>
        <w:t>PATEIKIMO GALIMYBĖ</w:t>
      </w:r>
      <w:r w:rsidR="00403684">
        <w:rPr>
          <w:b/>
          <w:szCs w:val="24"/>
        </w:rPr>
        <w:t>MIS</w:t>
      </w:r>
      <w:r w:rsidRPr="00BE22CB">
        <w:rPr>
          <w:b/>
          <w:szCs w:val="24"/>
        </w:rPr>
        <w:t xml:space="preserve"> </w:t>
      </w:r>
    </w:p>
    <w:p w:rsidR="009B6689" w:rsidRPr="00D53943" w:rsidRDefault="009B6689" w:rsidP="00D53943">
      <w:pPr>
        <w:jc w:val="center"/>
        <w:rPr>
          <w:b/>
          <w:sz w:val="28"/>
          <w:szCs w:val="28"/>
        </w:rPr>
      </w:pPr>
      <w:r w:rsidRPr="009B6689">
        <w:rPr>
          <w:b/>
          <w:sz w:val="28"/>
          <w:szCs w:val="28"/>
        </w:rPr>
        <w:t>ATMINTINĖ</w:t>
      </w:r>
    </w:p>
    <w:p w:rsidR="009B6689" w:rsidRDefault="009B6689" w:rsidP="009B6689">
      <w:pPr>
        <w:spacing w:after="0" w:line="240" w:lineRule="auto"/>
        <w:jc w:val="both"/>
      </w:pPr>
      <w:r w:rsidRPr="009B6689">
        <w:rPr>
          <w:b/>
          <w:i/>
        </w:rPr>
        <w:t>Korupcijos prevencija</w:t>
      </w:r>
      <w:r w:rsidR="002C42BB">
        <w:rPr>
          <w:b/>
          <w:i/>
        </w:rPr>
        <w:t xml:space="preserve"> </w:t>
      </w:r>
      <w:r>
        <w:t>-  korupcijos  priežasčių,  sąlygų  atskleidimas  ir  šalinimas sudarant  bei</w:t>
      </w:r>
    </w:p>
    <w:p w:rsidR="009B6689" w:rsidRDefault="009B6689" w:rsidP="009B6689">
      <w:pPr>
        <w:spacing w:after="0" w:line="240" w:lineRule="auto"/>
        <w:jc w:val="both"/>
      </w:pPr>
      <w:r>
        <w:t>įgyvendinant atitinkamų  priemonių  sistemą,  taip  pat  poveikis  asmenims  siekiant  atgrasinti  nuo</w:t>
      </w:r>
    </w:p>
    <w:p w:rsidR="009B6689" w:rsidRDefault="009B6689" w:rsidP="009B6689">
      <w:pPr>
        <w:spacing w:after="0" w:line="240" w:lineRule="auto"/>
        <w:jc w:val="both"/>
      </w:pPr>
      <w:r>
        <w:t>korupcinio  pobūdžio  nusikalstamų  veikų darymo.</w:t>
      </w:r>
    </w:p>
    <w:p w:rsidR="002C42BB" w:rsidRDefault="002C42BB" w:rsidP="009B6689">
      <w:pPr>
        <w:spacing w:after="0" w:line="240" w:lineRule="auto"/>
        <w:jc w:val="both"/>
      </w:pPr>
      <w:r w:rsidRPr="002C42BB">
        <w:rPr>
          <w:b/>
          <w:i/>
        </w:rPr>
        <w:t xml:space="preserve">Korupcija </w:t>
      </w:r>
      <w:r>
        <w:rPr>
          <w:b/>
          <w:i/>
        </w:rPr>
        <w:t>–</w:t>
      </w:r>
      <w:r w:rsidRPr="002C42BB">
        <w:rPr>
          <w:b/>
          <w:i/>
        </w:rPr>
        <w:t xml:space="preserve"> </w:t>
      </w:r>
      <w:r w:rsidRPr="002C42BB">
        <w:t>yra bet koks asmens elgesys, neatitinkantis jiems suteiktų įgaliojimų ar nustatytų</w:t>
      </w:r>
      <w:r>
        <w:t xml:space="preserve"> elgesio standartų, ar tokio elgesio skatinimas siekiant naudos sau ar kitiems asmenims ir taip pakenkiant asmenų ir valstybės interesams.</w:t>
      </w:r>
    </w:p>
    <w:p w:rsidR="002C42BB" w:rsidRPr="002C42BB" w:rsidRDefault="002C42BB" w:rsidP="009B6689">
      <w:pPr>
        <w:spacing w:after="0" w:line="240" w:lineRule="auto"/>
        <w:jc w:val="both"/>
      </w:pPr>
      <w:r>
        <w:t>Korupcijos prevencija siekiama</w:t>
      </w:r>
    </w:p>
    <w:p w:rsidR="002C42BB" w:rsidRDefault="00E250B1" w:rsidP="002C42BB">
      <w:pPr>
        <w:spacing w:after="0" w:line="240" w:lineRule="auto"/>
        <w:jc w:val="both"/>
      </w:pPr>
      <w:r>
        <w:rPr>
          <w:b/>
          <w:i/>
        </w:rPr>
        <w:t xml:space="preserve">Korupcinio </w:t>
      </w:r>
      <w:r w:rsidR="00D53943">
        <w:rPr>
          <w:b/>
          <w:i/>
        </w:rPr>
        <w:t xml:space="preserve">pobūdžio nusikalstamos veikos: </w:t>
      </w:r>
      <w:r w:rsidR="00D53943">
        <w:t>kyšininkavimas,</w:t>
      </w:r>
      <w:r w:rsidR="002C42BB">
        <w:t xml:space="preserve">  tarpininko  kyšininkavimas, papirkimas,  kito</w:t>
      </w:r>
      <w:r w:rsidR="00D53943">
        <w:t>s</w:t>
      </w:r>
      <w:r w:rsidR="002C42BB">
        <w:t xml:space="preserve">  nusikalstamos  veikos, jeigu  jos  padarytos  vieš</w:t>
      </w:r>
      <w:r>
        <w:t xml:space="preserve">ojo  administravimo  sektoriuje </w:t>
      </w:r>
      <w:r w:rsidR="002C42BB">
        <w:t>arba  teikiant  viešąsias paslaugas,  siekiant  sau  ar kitiems  asmenims  naudos: piktnaudžiavimas ta</w:t>
      </w:r>
      <w:r>
        <w:t>rnybine</w:t>
      </w:r>
      <w:r w:rsidR="002C42BB">
        <w:t xml:space="preserve">  padė</w:t>
      </w:r>
      <w:r>
        <w:t>timi  arba įgaliojimų viršijimas,  piktnaudžiavi</w:t>
      </w:r>
      <w:r w:rsidR="002C42BB">
        <w:t>ma</w:t>
      </w:r>
      <w:r>
        <w:t xml:space="preserve">s  oficialiais įgaliojimais, </w:t>
      </w:r>
      <w:r w:rsidR="002C42BB">
        <w:t>d</w:t>
      </w:r>
      <w:r>
        <w:t>okumentų  ar matavimo priemonių  suklastojimas,  sukč</w:t>
      </w:r>
      <w:r w:rsidR="002C42BB">
        <w:t>iav</w:t>
      </w:r>
      <w:r>
        <w:t>imas,  turto  pasisavinimas  ar išš</w:t>
      </w:r>
      <w:r w:rsidR="002C42BB">
        <w:t>vaistymas,  tarnybos  pasl</w:t>
      </w:r>
      <w:r>
        <w:t>apties  atskleidimas,  komercinė</w:t>
      </w:r>
      <w:r w:rsidR="002C42BB">
        <w:t>s  pasla</w:t>
      </w:r>
      <w:r>
        <w:t>pties  atskleidimas,  neteisingų</w:t>
      </w:r>
    </w:p>
    <w:p w:rsidR="002C42BB" w:rsidRDefault="00E250B1" w:rsidP="002C42BB">
      <w:pPr>
        <w:spacing w:after="0" w:line="240" w:lineRule="auto"/>
        <w:jc w:val="both"/>
      </w:pPr>
      <w:r>
        <w:t>duomenų  apie  pajamas, pelną  ar turtą</w:t>
      </w:r>
      <w:r w:rsidR="002C42BB">
        <w:t xml:space="preserve">  pateikimas,  ar  kitos  nu</w:t>
      </w:r>
      <w:r>
        <w:t xml:space="preserve">sikalstomos  veikos,  kai tokių veikų </w:t>
      </w:r>
      <w:r w:rsidR="002C42BB">
        <w:t>padarymu</w:t>
      </w:r>
      <w:r>
        <w:t xml:space="preserve">  siekiama  ar reikalaujama  kyšio, papirkimo  arba  nuslėpti ar užmaskuoti  kyšininkavimą ar papirkimą.</w:t>
      </w:r>
    </w:p>
    <w:p w:rsidR="00E250B1" w:rsidRDefault="00E250B1" w:rsidP="002C42BB">
      <w:pPr>
        <w:spacing w:after="0" w:line="240" w:lineRule="auto"/>
        <w:jc w:val="both"/>
      </w:pPr>
      <w:r w:rsidRPr="00E250B1">
        <w:rPr>
          <w:b/>
          <w:i/>
        </w:rPr>
        <w:t>Korupcijos prevencija siekiama</w:t>
      </w:r>
      <w:r>
        <w:t xml:space="preserve"> di</w:t>
      </w:r>
      <w:r w:rsidR="00495725">
        <w:t xml:space="preserve">dinti </w:t>
      </w:r>
      <w:r w:rsidR="00246FE2">
        <w:t>Zarasų rajono Dusetų meno mokyklos</w:t>
      </w:r>
      <w:r>
        <w:t xml:space="preserve"> funkcijų kokybė</w:t>
      </w:r>
      <w:r w:rsidR="00D53943">
        <w:t xml:space="preserve">s, darbuotojų atliekamų </w:t>
      </w:r>
      <w:r>
        <w:t>pareigų ir įgaliojimų skaidrumo ir sąžiningumo.</w:t>
      </w:r>
    </w:p>
    <w:p w:rsidR="00D53943" w:rsidRDefault="00D53943" w:rsidP="002C42BB">
      <w:pPr>
        <w:spacing w:after="0" w:line="240" w:lineRule="auto"/>
        <w:jc w:val="both"/>
      </w:pPr>
      <w:r w:rsidRPr="00D53943">
        <w:rPr>
          <w:b/>
          <w:i/>
        </w:rPr>
        <w:t>Darbuotojai</w:t>
      </w:r>
      <w:r>
        <w:t xml:space="preserve"> turi sąžiningai, dorai, nepriekaištingai ir atsakingai vykdyti savo pareigas, vadovaudamiesi Lietuvos Respublikos Vyriausybės nutarimais, Lietuvos Respublikos darbo kodeksu, darbo tvarkos taisyklėmis, pareigybių aprašais.</w:t>
      </w:r>
    </w:p>
    <w:p w:rsidR="00D53943" w:rsidRDefault="00D53943" w:rsidP="002C42BB">
      <w:pPr>
        <w:spacing w:after="0" w:line="240" w:lineRule="auto"/>
        <w:jc w:val="both"/>
      </w:pPr>
      <w:r w:rsidRPr="00D53943">
        <w:rPr>
          <w:b/>
          <w:i/>
        </w:rPr>
        <w:t>Darbuotojai</w:t>
      </w:r>
      <w:r>
        <w:t xml:space="preserve"> turėtų aktyviai ir nedelsiant reikšti susirūpinimą dėl galimų korupcinių pažeidimų.</w:t>
      </w:r>
    </w:p>
    <w:p w:rsidR="003273BA" w:rsidRDefault="00D53943" w:rsidP="002C42BB">
      <w:pPr>
        <w:spacing w:after="0" w:line="240" w:lineRule="auto"/>
        <w:jc w:val="both"/>
      </w:pPr>
      <w:r>
        <w:t>Svarbu, kad darbuotojai: nesikreiptų</w:t>
      </w:r>
      <w:r w:rsidR="00DE149E">
        <w:t xml:space="preserve"> į asmenis, kuriuos įtaria; </w:t>
      </w:r>
    </w:p>
    <w:p w:rsidR="003273BA" w:rsidRDefault="00DE149E" w:rsidP="002C42BB">
      <w:pPr>
        <w:spacing w:after="0" w:line="240" w:lineRule="auto"/>
        <w:jc w:val="both"/>
      </w:pPr>
      <w:r>
        <w:t xml:space="preserve">nebandytų patys atlikti tyrimo; </w:t>
      </w:r>
    </w:p>
    <w:p w:rsidR="003273BA" w:rsidRDefault="00DE149E" w:rsidP="002C42BB">
      <w:pPr>
        <w:spacing w:after="0" w:line="240" w:lineRule="auto"/>
        <w:jc w:val="both"/>
      </w:pPr>
      <w:r>
        <w:t xml:space="preserve">jei kas svarbu – užsirašyti laiką, datą ir kitas smulkmenas; </w:t>
      </w:r>
    </w:p>
    <w:p w:rsidR="003273BA" w:rsidRDefault="00DE149E" w:rsidP="002C42BB">
      <w:pPr>
        <w:spacing w:after="0" w:line="240" w:lineRule="auto"/>
        <w:jc w:val="both"/>
      </w:pPr>
      <w:r>
        <w:t xml:space="preserve">užrašus, svarbius dokumentus laikyti saugioje vietoje prieš atiduodant asmeniui, atsakingam už korupcinio pobūdžio nusižengimų tyrimą; </w:t>
      </w:r>
    </w:p>
    <w:p w:rsidR="00D53943" w:rsidRDefault="00DE149E" w:rsidP="002C42BB">
      <w:pPr>
        <w:spacing w:after="0" w:line="240" w:lineRule="auto"/>
        <w:jc w:val="both"/>
      </w:pPr>
      <w:r>
        <w:t>nebūti abejingiems ir pranešti apie pastebėtus pažeidimus.</w:t>
      </w:r>
      <w:bookmarkStart w:id="0" w:name="_GoBack"/>
      <w:bookmarkEnd w:id="0"/>
    </w:p>
    <w:p w:rsidR="002C42BB" w:rsidRDefault="002C42BB" w:rsidP="009B6689">
      <w:pPr>
        <w:spacing w:after="0" w:line="240" w:lineRule="auto"/>
        <w:jc w:val="both"/>
      </w:pPr>
    </w:p>
    <w:p w:rsidR="002C42BB" w:rsidRPr="000569D7" w:rsidRDefault="00E250B1" w:rsidP="002C42BB">
      <w:pPr>
        <w:spacing w:after="0" w:line="240" w:lineRule="auto"/>
        <w:jc w:val="both"/>
        <w:rPr>
          <w:b/>
          <w:i/>
        </w:rPr>
      </w:pPr>
      <w:bookmarkStart w:id="1" w:name="_Hlk7511550"/>
      <w:r w:rsidRPr="000569D7">
        <w:rPr>
          <w:b/>
          <w:i/>
        </w:rPr>
        <w:t>Informaciją  apie  korupcijos  atvejus  galima  praneš</w:t>
      </w:r>
      <w:r w:rsidR="009B6689" w:rsidRPr="000569D7">
        <w:rPr>
          <w:b/>
          <w:i/>
        </w:rPr>
        <w:t>ti:</w:t>
      </w:r>
    </w:p>
    <w:p w:rsidR="00246FE2" w:rsidRPr="000569D7" w:rsidRDefault="00246FE2" w:rsidP="002C42BB">
      <w:pPr>
        <w:spacing w:after="0" w:line="240" w:lineRule="auto"/>
        <w:jc w:val="both"/>
      </w:pPr>
      <w:r>
        <w:t>Zarasų rajono Dusetų meno mokyklos</w:t>
      </w:r>
      <w:r w:rsidR="002C42BB">
        <w:t xml:space="preserve"> direktoriui</w:t>
      </w:r>
      <w:r w:rsidR="00495725">
        <w:t xml:space="preserve">  adresu: </w:t>
      </w:r>
      <w:r>
        <w:t>Vytauto g. 56, Dusetos; tel. 8(385)56522; el. p:  dmm.direktore@zarasai.lt</w:t>
      </w:r>
    </w:p>
    <w:p w:rsidR="00BE22CB" w:rsidRPr="005C03E4" w:rsidRDefault="00246FE2" w:rsidP="005C03E4">
      <w:pPr>
        <w:spacing w:after="0" w:line="240" w:lineRule="auto"/>
        <w:jc w:val="both"/>
      </w:pPr>
      <w:bookmarkStart w:id="2" w:name="_Hlk7511521"/>
      <w:r w:rsidRPr="00AB2744">
        <w:t>Zarasų rajono Dusetų meno mokyklos</w:t>
      </w:r>
      <w:r w:rsidR="00F21523" w:rsidRPr="00AB2744">
        <w:t xml:space="preserve"> </w:t>
      </w:r>
      <w:r w:rsidR="005C03E4" w:rsidRPr="00AB2744">
        <w:t xml:space="preserve">mokytojai Ritai </w:t>
      </w:r>
      <w:proofErr w:type="spellStart"/>
      <w:r w:rsidR="005C03E4" w:rsidRPr="00AB2744">
        <w:t>Vingilytei</w:t>
      </w:r>
      <w:proofErr w:type="spellEnd"/>
      <w:r w:rsidR="00BE22CB" w:rsidRPr="00AB2744">
        <w:t>, atsakinga</w:t>
      </w:r>
      <w:r w:rsidR="005C03E4" w:rsidRPr="00AB2744">
        <w:t>i</w:t>
      </w:r>
      <w:r w:rsidR="00BE22CB" w:rsidRPr="00AB2744">
        <w:t xml:space="preserve"> už korupcijos prevenciją ir kontrolę</w:t>
      </w:r>
      <w:r w:rsidR="00403684">
        <w:t xml:space="preserve"> adresu : Vytauto g.56, Dusetos; </w:t>
      </w:r>
      <w:proofErr w:type="spellStart"/>
      <w:r w:rsidR="00403684">
        <w:t>el.p</w:t>
      </w:r>
      <w:proofErr w:type="spellEnd"/>
      <w:r w:rsidR="00403684">
        <w:t xml:space="preserve">: </w:t>
      </w:r>
      <w:r w:rsidR="00AB2744">
        <w:t xml:space="preserve"> </w:t>
      </w:r>
      <w:r w:rsidR="00995D1C">
        <w:t>rita.vingilytee@gmail.com</w:t>
      </w:r>
    </w:p>
    <w:p w:rsidR="002C42BB" w:rsidRDefault="00495725" w:rsidP="00BE22CB">
      <w:pPr>
        <w:spacing w:after="0" w:line="240" w:lineRule="auto"/>
      </w:pPr>
      <w:r>
        <w:t xml:space="preserve">  </w:t>
      </w:r>
    </w:p>
    <w:bookmarkEnd w:id="1"/>
    <w:bookmarkEnd w:id="2"/>
    <w:p w:rsidR="000569D7" w:rsidRDefault="000569D7" w:rsidP="002C42BB">
      <w:pPr>
        <w:spacing w:after="0" w:line="240" w:lineRule="auto"/>
        <w:jc w:val="both"/>
      </w:pPr>
    </w:p>
    <w:sectPr w:rsidR="000569D7" w:rsidSect="009B66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9"/>
    <w:rsid w:val="000569D7"/>
    <w:rsid w:val="00246FE2"/>
    <w:rsid w:val="002C42BB"/>
    <w:rsid w:val="003273BA"/>
    <w:rsid w:val="00403684"/>
    <w:rsid w:val="00495725"/>
    <w:rsid w:val="005C03E4"/>
    <w:rsid w:val="006015E2"/>
    <w:rsid w:val="006D116D"/>
    <w:rsid w:val="00995D1C"/>
    <w:rsid w:val="009B6689"/>
    <w:rsid w:val="009C1F84"/>
    <w:rsid w:val="00AB2744"/>
    <w:rsid w:val="00BE22CB"/>
    <w:rsid w:val="00CC648F"/>
    <w:rsid w:val="00D53943"/>
    <w:rsid w:val="00DA18A2"/>
    <w:rsid w:val="00DE149E"/>
    <w:rsid w:val="00E250B1"/>
    <w:rsid w:val="00F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C28"/>
  <w15:docId w15:val="{198C6A4D-B1C6-4664-9E21-33F1C72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9572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46F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</cp:lastModifiedBy>
  <cp:revision>13</cp:revision>
  <dcterms:created xsi:type="dcterms:W3CDTF">2019-04-26T08:25:00Z</dcterms:created>
  <dcterms:modified xsi:type="dcterms:W3CDTF">2019-04-30T07:43:00Z</dcterms:modified>
</cp:coreProperties>
</file>